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7CCCB" w14:textId="77777777" w:rsidR="00B95037" w:rsidRDefault="00B95037">
      <w:bookmarkStart w:id="0" w:name="_GoBack"/>
      <w:bookmarkEnd w:id="0"/>
    </w:p>
    <w:p w14:paraId="3A8830E2" w14:textId="560E29B2" w:rsidR="00B95037" w:rsidRPr="00E65D56" w:rsidRDefault="00865E19">
      <w:pPr>
        <w:rPr>
          <w:b/>
          <w:color w:val="000000" w:themeColor="text1"/>
        </w:rPr>
      </w:pPr>
      <w:r w:rsidRPr="00E65D56">
        <w:rPr>
          <w:b/>
          <w:color w:val="000000" w:themeColor="text1"/>
        </w:rPr>
        <w:t>Company Overview</w:t>
      </w:r>
    </w:p>
    <w:p w14:paraId="786267E7" w14:textId="77777777" w:rsidR="00865E19" w:rsidRPr="00E65D56" w:rsidRDefault="00865E19">
      <w:pPr>
        <w:rPr>
          <w:b/>
          <w:color w:val="000000" w:themeColor="text1"/>
        </w:rPr>
      </w:pPr>
    </w:p>
    <w:p w14:paraId="72390BBD" w14:textId="56CD9DF8" w:rsidR="00865E19" w:rsidRPr="00E65D56" w:rsidRDefault="00865E19">
      <w:pPr>
        <w:rPr>
          <w:color w:val="000000" w:themeColor="text1"/>
        </w:rPr>
      </w:pPr>
      <w:r w:rsidRPr="00E65D56">
        <w:rPr>
          <w:color w:val="000000" w:themeColor="text1"/>
        </w:rPr>
        <w:t>Diamond Assets LLC is a national Asset Management organization, specializing in IT buy-back programs for organizations across the country.   It is our mission to design programs that deliver a combination of aggressive pricing and exceptional service, allowing our clients to expand their technology sustainability plans.</w:t>
      </w:r>
    </w:p>
    <w:p w14:paraId="364A2DD9" w14:textId="77777777" w:rsidR="00865E19" w:rsidRPr="00E65D56" w:rsidRDefault="00865E19">
      <w:pPr>
        <w:rPr>
          <w:b/>
          <w:color w:val="000000" w:themeColor="text1"/>
        </w:rPr>
      </w:pPr>
    </w:p>
    <w:p w14:paraId="63235A06" w14:textId="7CB321E6" w:rsidR="00464EF6" w:rsidRPr="00464EF6" w:rsidRDefault="00464EF6" w:rsidP="00464EF6">
      <w:pPr>
        <w:rPr>
          <w:b/>
          <w:color w:val="000000" w:themeColor="text1"/>
        </w:rPr>
      </w:pPr>
      <w:r w:rsidRPr="00464EF6">
        <w:rPr>
          <w:b/>
          <w:color w:val="000000" w:themeColor="text1"/>
        </w:rPr>
        <w:t xml:space="preserve">Job Description: Position: </w:t>
      </w:r>
      <w:r w:rsidR="006B25ED">
        <w:rPr>
          <w:b/>
          <w:color w:val="000000" w:themeColor="text1"/>
        </w:rPr>
        <w:t xml:space="preserve">Warehouse Associate </w:t>
      </w:r>
      <w:r w:rsidR="00BD7DB5">
        <w:rPr>
          <w:b/>
          <w:color w:val="000000" w:themeColor="text1"/>
        </w:rPr>
        <w:t>1</w:t>
      </w:r>
    </w:p>
    <w:p w14:paraId="723FF3F6" w14:textId="353C16B0" w:rsidR="00464EF6" w:rsidRPr="00464EF6" w:rsidRDefault="00464EF6" w:rsidP="00464EF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A7F1F2D" w14:textId="0E04CD6E" w:rsidR="00464EF6" w:rsidRDefault="00464EF6" w:rsidP="00464EF6">
      <w:pPr>
        <w:rPr>
          <w:color w:val="000000" w:themeColor="text1"/>
        </w:rPr>
      </w:pPr>
      <w:r w:rsidRPr="00464EF6">
        <w:rPr>
          <w:color w:val="000000" w:themeColor="text1"/>
        </w:rPr>
        <w:t>The idea</w:t>
      </w:r>
      <w:r w:rsidR="00FC6FC5">
        <w:rPr>
          <w:color w:val="000000" w:themeColor="text1"/>
        </w:rPr>
        <w:t>l candidate is detail-</w:t>
      </w:r>
      <w:r w:rsidR="006B25ED">
        <w:rPr>
          <w:color w:val="000000" w:themeColor="text1"/>
        </w:rPr>
        <w:t xml:space="preserve">oriented and able to work in a fast pace environment. This candidate will </w:t>
      </w:r>
      <w:r w:rsidR="007B6FD1">
        <w:rPr>
          <w:color w:val="000000" w:themeColor="text1"/>
        </w:rPr>
        <w:t>be assisting</w:t>
      </w:r>
      <w:r w:rsidR="00FC6FC5">
        <w:rPr>
          <w:color w:val="000000" w:themeColor="text1"/>
        </w:rPr>
        <w:t xml:space="preserve"> with</w:t>
      </w:r>
      <w:r w:rsidR="007B6FD1">
        <w:rPr>
          <w:color w:val="000000" w:themeColor="text1"/>
        </w:rPr>
        <w:t xml:space="preserve"> general warehouse activities including receiving, shipping, inventory departments.  </w:t>
      </w:r>
    </w:p>
    <w:p w14:paraId="37D57FCD" w14:textId="77777777" w:rsidR="00464EF6" w:rsidRPr="00464EF6" w:rsidRDefault="00464EF6" w:rsidP="00464EF6">
      <w:pPr>
        <w:rPr>
          <w:color w:val="000000" w:themeColor="text1"/>
        </w:rPr>
      </w:pPr>
    </w:p>
    <w:p w14:paraId="0E4DD2AF" w14:textId="2955F40B" w:rsidR="006B25ED" w:rsidRPr="007B6FD1" w:rsidRDefault="00464EF6" w:rsidP="006B25ED">
      <w:pPr>
        <w:rPr>
          <w:b/>
          <w:color w:val="000000" w:themeColor="text1"/>
        </w:rPr>
      </w:pPr>
      <w:r w:rsidRPr="00464EF6">
        <w:rPr>
          <w:b/>
          <w:color w:val="000000" w:themeColor="text1"/>
        </w:rPr>
        <w:t>Responsibilities:</w:t>
      </w:r>
    </w:p>
    <w:p w14:paraId="6180014B" w14:textId="4D507A02" w:rsidR="007B6FD1" w:rsidRDefault="006B25ED" w:rsidP="007B6FD1">
      <w:pPr>
        <w:rPr>
          <w:color w:val="000000" w:themeColor="text1"/>
        </w:rPr>
      </w:pPr>
      <w:r w:rsidRPr="006B25ED">
        <w:rPr>
          <w:color w:val="000000" w:themeColor="text1"/>
        </w:rPr>
        <w:t xml:space="preserve">• </w:t>
      </w:r>
      <w:r w:rsidR="007B6FD1">
        <w:rPr>
          <w:color w:val="000000" w:themeColor="text1"/>
        </w:rPr>
        <w:t>Assist with</w:t>
      </w:r>
      <w:r w:rsidR="00FC6FC5">
        <w:rPr>
          <w:color w:val="000000" w:themeColor="text1"/>
        </w:rPr>
        <w:t xml:space="preserve"> receiving incoming product</w:t>
      </w:r>
    </w:p>
    <w:p w14:paraId="0283D279" w14:textId="44BE65A3" w:rsidR="007B6FD1" w:rsidRPr="006B25ED" w:rsidRDefault="007B6FD1" w:rsidP="007B6FD1">
      <w:pPr>
        <w:rPr>
          <w:color w:val="000000" w:themeColor="text1"/>
        </w:rPr>
      </w:pPr>
      <w:r w:rsidRPr="006B25ED">
        <w:rPr>
          <w:color w:val="000000" w:themeColor="text1"/>
        </w:rPr>
        <w:t xml:space="preserve">• </w:t>
      </w:r>
      <w:r>
        <w:rPr>
          <w:color w:val="000000" w:themeColor="text1"/>
        </w:rPr>
        <w:t xml:space="preserve">Assist with preparing outbound </w:t>
      </w:r>
      <w:r w:rsidR="00BD7DB5">
        <w:rPr>
          <w:color w:val="000000" w:themeColor="text1"/>
        </w:rPr>
        <w:t>orders for shipping</w:t>
      </w:r>
      <w:r>
        <w:rPr>
          <w:color w:val="000000" w:themeColor="text1"/>
        </w:rPr>
        <w:t xml:space="preserve"> </w:t>
      </w:r>
    </w:p>
    <w:p w14:paraId="162E2D39" w14:textId="59C43138" w:rsidR="007B6FD1" w:rsidRDefault="007B6FD1" w:rsidP="007B6FD1">
      <w:pPr>
        <w:rPr>
          <w:color w:val="000000" w:themeColor="text1"/>
        </w:rPr>
      </w:pPr>
      <w:r w:rsidRPr="006B25ED">
        <w:rPr>
          <w:color w:val="000000" w:themeColor="text1"/>
        </w:rPr>
        <w:t xml:space="preserve">• </w:t>
      </w:r>
      <w:r>
        <w:rPr>
          <w:color w:val="000000" w:themeColor="text1"/>
        </w:rPr>
        <w:t>Assist with scanning and verifying outbound orders</w:t>
      </w:r>
      <w:r w:rsidR="00FC6875">
        <w:rPr>
          <w:color w:val="000000" w:themeColor="text1"/>
        </w:rPr>
        <w:t xml:space="preserve"> </w:t>
      </w:r>
    </w:p>
    <w:p w14:paraId="12425D44" w14:textId="1B8D7AC1" w:rsidR="00FC6FC5" w:rsidRPr="006B25ED" w:rsidRDefault="00FC6FC5" w:rsidP="007B6FD1">
      <w:pPr>
        <w:rPr>
          <w:color w:val="000000" w:themeColor="text1"/>
        </w:rPr>
      </w:pPr>
      <w:r w:rsidRPr="006B25ED">
        <w:rPr>
          <w:color w:val="000000" w:themeColor="text1"/>
        </w:rPr>
        <w:t xml:space="preserve">• </w:t>
      </w:r>
      <w:r w:rsidR="004C1622">
        <w:rPr>
          <w:color w:val="000000" w:themeColor="text1"/>
        </w:rPr>
        <w:t>Perform quality checks on shipments and fill orders using the correct accessory</w:t>
      </w:r>
    </w:p>
    <w:p w14:paraId="04899F35" w14:textId="1DAAEE38" w:rsidR="007B6FD1" w:rsidRPr="006B25ED" w:rsidRDefault="007B6FD1" w:rsidP="007B6FD1">
      <w:pPr>
        <w:rPr>
          <w:color w:val="000000" w:themeColor="text1"/>
        </w:rPr>
      </w:pPr>
      <w:r w:rsidRPr="006B25ED">
        <w:rPr>
          <w:color w:val="000000" w:themeColor="text1"/>
        </w:rPr>
        <w:t>•</w:t>
      </w:r>
      <w:r w:rsidR="004C1622">
        <w:rPr>
          <w:color w:val="000000" w:themeColor="text1"/>
        </w:rPr>
        <w:t xml:space="preserve"> </w:t>
      </w:r>
      <w:r w:rsidR="00BD7DB5">
        <w:rPr>
          <w:color w:val="000000" w:themeColor="text1"/>
        </w:rPr>
        <w:t>Operate pallet jack, pallet wrapper, and bander</w:t>
      </w:r>
    </w:p>
    <w:p w14:paraId="2EAD60EA" w14:textId="49EA3153" w:rsidR="007B6FD1" w:rsidRPr="006B25ED" w:rsidRDefault="007B6FD1" w:rsidP="007B6FD1">
      <w:pPr>
        <w:rPr>
          <w:color w:val="000000" w:themeColor="text1"/>
        </w:rPr>
      </w:pPr>
      <w:r w:rsidRPr="006B25ED">
        <w:rPr>
          <w:color w:val="000000" w:themeColor="text1"/>
        </w:rPr>
        <w:t xml:space="preserve">• </w:t>
      </w:r>
      <w:r w:rsidR="00E23B66">
        <w:rPr>
          <w:color w:val="000000" w:themeColor="text1"/>
        </w:rPr>
        <w:t xml:space="preserve">Assist with building packaging for shipments </w:t>
      </w:r>
    </w:p>
    <w:p w14:paraId="1927E474" w14:textId="7B733907" w:rsidR="001D040F" w:rsidRDefault="006B25ED" w:rsidP="006B25ED">
      <w:pPr>
        <w:rPr>
          <w:color w:val="000000" w:themeColor="text1"/>
        </w:rPr>
      </w:pPr>
      <w:r w:rsidRPr="006B25ED">
        <w:rPr>
          <w:color w:val="000000" w:themeColor="text1"/>
        </w:rPr>
        <w:t xml:space="preserve">• </w:t>
      </w:r>
      <w:r w:rsidR="00E23B66">
        <w:rPr>
          <w:color w:val="000000" w:themeColor="text1"/>
        </w:rPr>
        <w:t xml:space="preserve">Assist with routine inventory check </w:t>
      </w:r>
    </w:p>
    <w:p w14:paraId="15E5C390" w14:textId="4CED83A8" w:rsidR="00FC6875" w:rsidRDefault="00FC6875" w:rsidP="006B25ED">
      <w:pPr>
        <w:rPr>
          <w:color w:val="000000" w:themeColor="text1"/>
        </w:rPr>
      </w:pPr>
      <w:r w:rsidRPr="006B25ED">
        <w:rPr>
          <w:color w:val="000000" w:themeColor="text1"/>
        </w:rPr>
        <w:t xml:space="preserve">• </w:t>
      </w:r>
      <w:r>
        <w:rPr>
          <w:color w:val="000000" w:themeColor="text1"/>
        </w:rPr>
        <w:t>Help maintain a clean and organized warehouse</w:t>
      </w:r>
    </w:p>
    <w:p w14:paraId="095371BA" w14:textId="0986C50E" w:rsidR="007B6FD1" w:rsidRDefault="006B25ED" w:rsidP="001D27B4">
      <w:pPr>
        <w:rPr>
          <w:color w:val="000000" w:themeColor="text1"/>
        </w:rPr>
      </w:pPr>
      <w:r w:rsidRPr="006B25ED">
        <w:rPr>
          <w:color w:val="000000" w:themeColor="text1"/>
        </w:rPr>
        <w:t xml:space="preserve">• </w:t>
      </w:r>
      <w:r w:rsidR="00FC6875">
        <w:rPr>
          <w:color w:val="000000" w:themeColor="text1"/>
        </w:rPr>
        <w:t>Perform o</w:t>
      </w:r>
      <w:r w:rsidR="00FC6FC5">
        <w:rPr>
          <w:color w:val="000000" w:themeColor="text1"/>
        </w:rPr>
        <w:t>ther duties as assigned</w:t>
      </w:r>
    </w:p>
    <w:p w14:paraId="0E5FB77C" w14:textId="77777777" w:rsidR="00FC6875" w:rsidRDefault="00FC6875" w:rsidP="001D27B4">
      <w:pPr>
        <w:rPr>
          <w:color w:val="000000" w:themeColor="text1"/>
        </w:rPr>
      </w:pPr>
    </w:p>
    <w:p w14:paraId="1C9AA4C1" w14:textId="44675DD9" w:rsidR="00464EF6" w:rsidRPr="00464EF6" w:rsidRDefault="00464EF6" w:rsidP="001D27B4">
      <w:pPr>
        <w:rPr>
          <w:b/>
          <w:color w:val="000000" w:themeColor="text1"/>
        </w:rPr>
      </w:pPr>
      <w:r w:rsidRPr="00464EF6">
        <w:rPr>
          <w:b/>
          <w:color w:val="000000" w:themeColor="text1"/>
        </w:rPr>
        <w:t>Education, Skills &amp; Experience</w:t>
      </w:r>
    </w:p>
    <w:p w14:paraId="271B0E56" w14:textId="7ABBEEE0" w:rsidR="00464EF6" w:rsidRPr="00464EF6" w:rsidRDefault="001D27B4" w:rsidP="00464EF6">
      <w:pPr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1 year prior receiving</w:t>
      </w:r>
      <w:r w:rsidR="006B25ED">
        <w:rPr>
          <w:color w:val="000000" w:themeColor="text1"/>
        </w:rPr>
        <w:t xml:space="preserve"> experience</w:t>
      </w:r>
    </w:p>
    <w:p w14:paraId="5FECD946" w14:textId="77777777" w:rsidR="00464EF6" w:rsidRDefault="00464EF6" w:rsidP="00464EF6">
      <w:pPr>
        <w:numPr>
          <w:ilvl w:val="0"/>
          <w:numId w:val="8"/>
        </w:numPr>
        <w:rPr>
          <w:color w:val="000000" w:themeColor="text1"/>
        </w:rPr>
      </w:pPr>
      <w:r w:rsidRPr="00464EF6">
        <w:rPr>
          <w:color w:val="000000" w:themeColor="text1"/>
        </w:rPr>
        <w:t>Good written and verbal communication skills</w:t>
      </w:r>
    </w:p>
    <w:p w14:paraId="1DDD6293" w14:textId="511B6C2E" w:rsidR="00093A1E" w:rsidRPr="00464EF6" w:rsidRDefault="00093A1E" w:rsidP="00464EF6">
      <w:pPr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Must be well organized</w:t>
      </w:r>
    </w:p>
    <w:p w14:paraId="1C582B39" w14:textId="77777777" w:rsidR="00464EF6" w:rsidRDefault="00464EF6" w:rsidP="00464EF6">
      <w:pPr>
        <w:numPr>
          <w:ilvl w:val="0"/>
          <w:numId w:val="8"/>
        </w:numPr>
        <w:rPr>
          <w:color w:val="000000" w:themeColor="text1"/>
        </w:rPr>
      </w:pPr>
      <w:r w:rsidRPr="00464EF6">
        <w:rPr>
          <w:color w:val="000000" w:themeColor="text1"/>
        </w:rPr>
        <w:t>Must work well in an fast-paced environment with dynamic requirements and priorities</w:t>
      </w:r>
    </w:p>
    <w:p w14:paraId="015EFEAD" w14:textId="07F4BEF7" w:rsidR="001D27B4" w:rsidRDefault="001D27B4" w:rsidP="00464EF6">
      <w:pPr>
        <w:numPr>
          <w:ilvl w:val="0"/>
          <w:numId w:val="8"/>
        </w:numPr>
        <w:rPr>
          <w:color w:val="000000" w:themeColor="text1"/>
        </w:rPr>
      </w:pPr>
      <w:r w:rsidRPr="001D27B4">
        <w:rPr>
          <w:color w:val="000000" w:themeColor="text1"/>
        </w:rPr>
        <w:t>Strong sense of urgency; flexibility in meeting deadlines</w:t>
      </w:r>
    </w:p>
    <w:p w14:paraId="7A5E6A7F" w14:textId="10B7974B" w:rsidR="001D27B4" w:rsidRPr="00464EF6" w:rsidRDefault="001D27B4" w:rsidP="00464EF6">
      <w:pPr>
        <w:numPr>
          <w:ilvl w:val="0"/>
          <w:numId w:val="8"/>
        </w:numPr>
        <w:rPr>
          <w:color w:val="000000" w:themeColor="text1"/>
        </w:rPr>
      </w:pPr>
      <w:r w:rsidRPr="001D27B4">
        <w:rPr>
          <w:color w:val="000000" w:themeColor="text1"/>
        </w:rPr>
        <w:t>Must be capable of lifting up to 50lbs; must be able to stand and walk for extended periods of time</w:t>
      </w:r>
    </w:p>
    <w:p w14:paraId="7D7EE68C" w14:textId="77777777" w:rsidR="00464EF6" w:rsidRPr="00464EF6" w:rsidRDefault="00464EF6" w:rsidP="00464EF6">
      <w:pPr>
        <w:numPr>
          <w:ilvl w:val="0"/>
          <w:numId w:val="8"/>
        </w:numPr>
        <w:rPr>
          <w:color w:val="000000" w:themeColor="text1"/>
        </w:rPr>
      </w:pPr>
      <w:r w:rsidRPr="00464EF6">
        <w:rPr>
          <w:color w:val="000000" w:themeColor="text1"/>
        </w:rPr>
        <w:t>Attention to detail and committed to managing problems through resolution</w:t>
      </w:r>
    </w:p>
    <w:p w14:paraId="085F7596" w14:textId="77777777" w:rsidR="00464EF6" w:rsidRPr="00464EF6" w:rsidRDefault="00464EF6" w:rsidP="00464EF6">
      <w:pPr>
        <w:numPr>
          <w:ilvl w:val="0"/>
          <w:numId w:val="8"/>
        </w:numPr>
        <w:rPr>
          <w:color w:val="000000" w:themeColor="text1"/>
        </w:rPr>
      </w:pPr>
      <w:r w:rsidRPr="00464EF6">
        <w:rPr>
          <w:color w:val="000000" w:themeColor="text1"/>
        </w:rPr>
        <w:t>Being adept with MS Office tools such as Word, Excel and Outlook is necessary</w:t>
      </w:r>
    </w:p>
    <w:p w14:paraId="512E9E2F" w14:textId="77777777" w:rsidR="00464EF6" w:rsidRDefault="00464EF6" w:rsidP="00464EF6">
      <w:pPr>
        <w:numPr>
          <w:ilvl w:val="0"/>
          <w:numId w:val="8"/>
        </w:numPr>
        <w:rPr>
          <w:color w:val="000000" w:themeColor="text1"/>
        </w:rPr>
      </w:pPr>
      <w:r w:rsidRPr="00464EF6">
        <w:rPr>
          <w:color w:val="000000" w:themeColor="text1"/>
        </w:rPr>
        <w:t>Experience with ERP systems is a plus</w:t>
      </w:r>
    </w:p>
    <w:p w14:paraId="427B3CA7" w14:textId="77777777" w:rsidR="00575CF4" w:rsidRPr="00464EF6" w:rsidRDefault="00575CF4" w:rsidP="00575CF4">
      <w:pPr>
        <w:rPr>
          <w:color w:val="000000" w:themeColor="text1"/>
        </w:rPr>
      </w:pPr>
    </w:p>
    <w:p w14:paraId="76879014" w14:textId="77777777" w:rsidR="003C3C15" w:rsidRPr="00E65D56" w:rsidRDefault="003C3C15" w:rsidP="003C3C15">
      <w:pPr>
        <w:rPr>
          <w:color w:val="000000" w:themeColor="text1"/>
        </w:rPr>
      </w:pPr>
    </w:p>
    <w:p w14:paraId="2C7EC083" w14:textId="77777777" w:rsidR="00575CF4" w:rsidRDefault="00575CF4" w:rsidP="00575CF4">
      <w:pPr>
        <w:rPr>
          <w:b/>
          <w:color w:val="000000" w:themeColor="text1"/>
        </w:rPr>
      </w:pPr>
      <w:r>
        <w:rPr>
          <w:b/>
          <w:color w:val="000000" w:themeColor="text1"/>
        </w:rPr>
        <w:t>Employee Name__________________________________________________   Date___________________________________</w:t>
      </w:r>
    </w:p>
    <w:p w14:paraId="15AC1F09" w14:textId="77777777" w:rsidR="00575CF4" w:rsidRDefault="00575CF4" w:rsidP="00575CF4">
      <w:pPr>
        <w:rPr>
          <w:b/>
          <w:color w:val="000000" w:themeColor="text1"/>
        </w:rPr>
      </w:pPr>
    </w:p>
    <w:p w14:paraId="072F4DA7" w14:textId="77777777" w:rsidR="00575CF4" w:rsidRDefault="00575CF4" w:rsidP="00575CF4">
      <w:pPr>
        <w:rPr>
          <w:b/>
          <w:color w:val="000000" w:themeColor="text1"/>
        </w:rPr>
      </w:pPr>
      <w:r>
        <w:rPr>
          <w:b/>
          <w:color w:val="000000" w:themeColor="text1"/>
        </w:rPr>
        <w:t>Employee Signature________________________________________________________________________________________</w:t>
      </w:r>
    </w:p>
    <w:p w14:paraId="3CC2A7AE" w14:textId="77777777" w:rsidR="00575CF4" w:rsidRDefault="00575CF4" w:rsidP="00575CF4">
      <w:pPr>
        <w:rPr>
          <w:b/>
          <w:color w:val="000000" w:themeColor="text1"/>
        </w:rPr>
      </w:pPr>
    </w:p>
    <w:p w14:paraId="12A797E7" w14:textId="77777777" w:rsidR="00575CF4" w:rsidRPr="00E65D56" w:rsidRDefault="00575CF4" w:rsidP="00575CF4">
      <w:pPr>
        <w:rPr>
          <w:color w:val="000000" w:themeColor="text1"/>
        </w:rPr>
      </w:pPr>
      <w:r>
        <w:rPr>
          <w:b/>
          <w:color w:val="000000" w:themeColor="text1"/>
        </w:rPr>
        <w:t>Supervisor Signature_______________________________________________________________________________________</w:t>
      </w:r>
    </w:p>
    <w:p w14:paraId="78833E99" w14:textId="77777777" w:rsidR="00E65D56" w:rsidRPr="00E65D56" w:rsidRDefault="00E65D56" w:rsidP="003C3C15">
      <w:pPr>
        <w:rPr>
          <w:color w:val="000000" w:themeColor="text1"/>
        </w:rPr>
      </w:pPr>
    </w:p>
    <w:p w14:paraId="49B67A6B" w14:textId="79296BB0" w:rsidR="00E65D56" w:rsidRPr="006B25ED" w:rsidRDefault="00E65D56" w:rsidP="003C3C15">
      <w:pPr>
        <w:rPr>
          <w:color w:val="000000" w:themeColor="text1"/>
        </w:rPr>
      </w:pPr>
    </w:p>
    <w:p w14:paraId="7725A43F" w14:textId="77777777" w:rsidR="003C3C15" w:rsidRDefault="003C3C15" w:rsidP="003C3C15"/>
    <w:p w14:paraId="7A1B0E01" w14:textId="77777777" w:rsidR="003C3C15" w:rsidRPr="003C3C15" w:rsidRDefault="003C3C15" w:rsidP="003C3C15"/>
    <w:sectPr w:rsidR="003C3C15" w:rsidRPr="003C3C15" w:rsidSect="00B261C5">
      <w:headerReference w:type="default" r:id="rId9"/>
      <w:footerReference w:type="default" r:id="rId10"/>
      <w:headerReference w:type="first" r:id="rId11"/>
      <w:pgSz w:w="12240" w:h="15840" w:code="1"/>
      <w:pgMar w:top="720" w:right="1440" w:bottom="720" w:left="1440" w:header="720" w:footer="720" w:gutter="0"/>
      <w:pgBorders w:offsetFrom="page">
        <w:top w:val="single" w:sz="48" w:space="24" w:color="549E39" w:themeColor="accent1"/>
        <w:bottom w:val="single" w:sz="48" w:space="24" w:color="549E39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080B9" w14:textId="77777777" w:rsidR="00A50E19" w:rsidRDefault="00A50E19">
      <w:pPr>
        <w:spacing w:before="0" w:after="0"/>
      </w:pPr>
      <w:r>
        <w:separator/>
      </w:r>
    </w:p>
  </w:endnote>
  <w:endnote w:type="continuationSeparator" w:id="0">
    <w:p w14:paraId="7D1AB6FD" w14:textId="77777777" w:rsidR="00A50E19" w:rsidRDefault="00A50E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65939" w14:textId="77777777" w:rsidR="002D08D0" w:rsidRDefault="002D08D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B15C5" w14:textId="77777777" w:rsidR="00A50E19" w:rsidRDefault="00A50E19">
      <w:pPr>
        <w:spacing w:before="0" w:after="0"/>
      </w:pPr>
      <w:r>
        <w:separator/>
      </w:r>
    </w:p>
  </w:footnote>
  <w:footnote w:type="continuationSeparator" w:id="0">
    <w:p w14:paraId="4594B71E" w14:textId="77777777" w:rsidR="00A50E19" w:rsidRDefault="00A50E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C234" w14:textId="427D3DC3" w:rsidR="002D08D0" w:rsidRDefault="002D08D0" w:rsidP="00EE001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9B731B6" wp14:editId="63FB0515">
          <wp:extent cx="2362200" cy="469459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mond Asse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188" cy="47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DB15" w14:textId="77777777" w:rsidR="002D08D0" w:rsidRPr="00A0717A" w:rsidRDefault="002D08D0" w:rsidP="000C74CE">
    <w:pPr>
      <w:pStyle w:val="Header"/>
      <w:tabs>
        <w:tab w:val="clear" w:pos="4680"/>
        <w:tab w:val="clear" w:pos="9360"/>
        <w:tab w:val="left" w:pos="5925"/>
      </w:tabs>
      <w:jc w:val="center"/>
    </w:pPr>
    <w:r>
      <w:rPr>
        <w:noProof/>
        <w:lang w:eastAsia="en-US"/>
      </w:rPr>
      <w:drawing>
        <wp:inline distT="0" distB="0" distL="0" distR="0" wp14:anchorId="35B2B98E" wp14:editId="24854605">
          <wp:extent cx="2362200" cy="46945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mond Asse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188" cy="47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00B9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70064"/>
    <w:multiLevelType w:val="hybridMultilevel"/>
    <w:tmpl w:val="6D12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53C2"/>
    <w:multiLevelType w:val="hybridMultilevel"/>
    <w:tmpl w:val="F542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63EB"/>
    <w:multiLevelType w:val="hybridMultilevel"/>
    <w:tmpl w:val="13A4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643E"/>
    <w:multiLevelType w:val="hybridMultilevel"/>
    <w:tmpl w:val="D5BA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7CE0"/>
    <w:multiLevelType w:val="hybridMultilevel"/>
    <w:tmpl w:val="CA84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93EF8"/>
    <w:multiLevelType w:val="hybridMultilevel"/>
    <w:tmpl w:val="E0FA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D255A"/>
    <w:multiLevelType w:val="hybridMultilevel"/>
    <w:tmpl w:val="367A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2E99"/>
    <w:multiLevelType w:val="hybridMultilevel"/>
    <w:tmpl w:val="CD0C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923CF"/>
    <w:multiLevelType w:val="hybridMultilevel"/>
    <w:tmpl w:val="F5F2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E74C6"/>
    <w:multiLevelType w:val="hybridMultilevel"/>
    <w:tmpl w:val="50FA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B44B9"/>
    <w:multiLevelType w:val="hybridMultilevel"/>
    <w:tmpl w:val="62A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3751B"/>
    <w:multiLevelType w:val="hybridMultilevel"/>
    <w:tmpl w:val="DB2E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B4"/>
    <w:rsid w:val="00036A14"/>
    <w:rsid w:val="00053A19"/>
    <w:rsid w:val="00093A1E"/>
    <w:rsid w:val="000C3200"/>
    <w:rsid w:val="000C74CE"/>
    <w:rsid w:val="00152DD6"/>
    <w:rsid w:val="001D040F"/>
    <w:rsid w:val="001D27B4"/>
    <w:rsid w:val="001F1CB2"/>
    <w:rsid w:val="00276D38"/>
    <w:rsid w:val="002D08D0"/>
    <w:rsid w:val="003055DA"/>
    <w:rsid w:val="00312490"/>
    <w:rsid w:val="00321EB4"/>
    <w:rsid w:val="003676E7"/>
    <w:rsid w:val="003C3C15"/>
    <w:rsid w:val="004032FB"/>
    <w:rsid w:val="004438E4"/>
    <w:rsid w:val="00464EF6"/>
    <w:rsid w:val="00492994"/>
    <w:rsid w:val="004A0E0E"/>
    <w:rsid w:val="004C1622"/>
    <w:rsid w:val="004D7614"/>
    <w:rsid w:val="00504C25"/>
    <w:rsid w:val="00575CF4"/>
    <w:rsid w:val="00584C9F"/>
    <w:rsid w:val="00590521"/>
    <w:rsid w:val="005A06B4"/>
    <w:rsid w:val="005B1168"/>
    <w:rsid w:val="005C1388"/>
    <w:rsid w:val="006B25ED"/>
    <w:rsid w:val="006E5233"/>
    <w:rsid w:val="0071024E"/>
    <w:rsid w:val="0077704C"/>
    <w:rsid w:val="00787DB9"/>
    <w:rsid w:val="007A2025"/>
    <w:rsid w:val="007B12FD"/>
    <w:rsid w:val="007B6FD1"/>
    <w:rsid w:val="007C70C6"/>
    <w:rsid w:val="00805F1B"/>
    <w:rsid w:val="00806D1D"/>
    <w:rsid w:val="008459C2"/>
    <w:rsid w:val="00865E19"/>
    <w:rsid w:val="008756D2"/>
    <w:rsid w:val="00885F0E"/>
    <w:rsid w:val="009039E4"/>
    <w:rsid w:val="00905B0A"/>
    <w:rsid w:val="009B234B"/>
    <w:rsid w:val="00A0717A"/>
    <w:rsid w:val="00A21916"/>
    <w:rsid w:val="00A24E3D"/>
    <w:rsid w:val="00A50E19"/>
    <w:rsid w:val="00B1168A"/>
    <w:rsid w:val="00B261C5"/>
    <w:rsid w:val="00B95037"/>
    <w:rsid w:val="00BA5F15"/>
    <w:rsid w:val="00BD7DB5"/>
    <w:rsid w:val="00C762DB"/>
    <w:rsid w:val="00CD7988"/>
    <w:rsid w:val="00D56F83"/>
    <w:rsid w:val="00DF4B9B"/>
    <w:rsid w:val="00E102B1"/>
    <w:rsid w:val="00E23B66"/>
    <w:rsid w:val="00E65D56"/>
    <w:rsid w:val="00EA59EC"/>
    <w:rsid w:val="00EE001B"/>
    <w:rsid w:val="00F647B7"/>
    <w:rsid w:val="00FC6875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6A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outlineLvl w:val="1"/>
    </w:pPr>
    <w:rPr>
      <w:rFonts w:eastAsia="Times New Roman" w:cs="Times New Roman"/>
      <w:color w:val="7F7F7F" w:themeColor="text1" w:themeTint="80"/>
      <w:sz w:val="16"/>
      <w:szCs w:val="16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Theme="majorHAnsi" w:eastAsiaTheme="majorEastAsia" w:hAnsiTheme="majorHAnsi" w:cstheme="majorBidi"/>
      <w:caps/>
      <w:color w:val="549E39" w:themeColor="accent1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spacing w:before="120" w:after="120"/>
      <w:jc w:val="center"/>
    </w:pPr>
    <w:rPr>
      <w:rFonts w:asciiTheme="majorHAnsi" w:eastAsiaTheme="majorEastAsia" w:hAnsiTheme="majorHAnsi" w:cstheme="majorBidi"/>
      <w:caps/>
      <w:sz w:val="30"/>
      <w:szCs w:val="3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smallCap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ind w:left="144" w:right="144"/>
      <w:jc w:val="right"/>
      <w:outlineLvl w:val="3"/>
    </w:pPr>
    <w:rPr>
      <w:rFonts w:asciiTheme="majorHAnsi" w:eastAsiaTheme="majorEastAsia" w:hAnsiTheme="majorHAnsi" w:cstheme="majorBidi"/>
      <w:smallCaps/>
      <w:color w:val="549E3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uiPriority w:val="1"/>
    <w:unhideWhenUsed/>
    <w:pPr>
      <w:jc w:val="right"/>
    </w:pPr>
  </w:style>
  <w:style w:type="paragraph" w:styleId="Footer">
    <w:name w:val="footer"/>
    <w:basedOn w:val="Normal"/>
    <w:link w:val="FooterChar"/>
    <w:uiPriority w:val="99"/>
    <w:unhideWhenUsed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mallCaps/>
      <w:color w:val="549E39" w:themeColor="accent1"/>
      <w:sz w:val="16"/>
      <w:szCs w:val="16"/>
    </w:rPr>
  </w:style>
  <w:style w:type="paragraph" w:customStyle="1" w:styleId="Companyslogan">
    <w:name w:val="Company slogan"/>
    <w:basedOn w:val="Normal"/>
    <w:qFormat/>
    <w:pPr>
      <w:spacing w:after="360"/>
      <w:jc w:val="center"/>
    </w:pPr>
    <w:rPr>
      <w:i/>
      <w:iCs/>
      <w:sz w:val="20"/>
      <w:szCs w:val="20"/>
    </w:rPr>
  </w:style>
  <w:style w:type="paragraph" w:customStyle="1" w:styleId="Amount">
    <w:name w:val="Amount"/>
    <w:basedOn w:val="Normal"/>
    <w:qFormat/>
    <w:pPr>
      <w:tabs>
        <w:tab w:val="decimal" w:pos="810"/>
      </w:tabs>
    </w:pPr>
  </w:style>
  <w:style w:type="paragraph" w:styleId="Header">
    <w:name w:val="header"/>
    <w:basedOn w:val="Normal"/>
    <w:link w:val="HeaderChar"/>
    <w:uiPriority w:val="99"/>
    <w:unhideWhenUsed/>
    <w:rsid w:val="00321EB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EB4"/>
    <w:rPr>
      <w:rFonts w:eastAsia="Times New Roman" w:cs="Times New Roman"/>
      <w:color w:val="7F7F7F" w:themeColor="text1" w:themeTint="80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10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2F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FB"/>
    <w:rPr>
      <w:rFonts w:ascii="Lucida Grande" w:eastAsia="Times New Roman" w:hAnsi="Lucida Grande" w:cs="Times New Roman"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D56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outlineLvl w:val="1"/>
    </w:pPr>
    <w:rPr>
      <w:rFonts w:eastAsia="Times New Roman" w:cs="Times New Roman"/>
      <w:color w:val="7F7F7F" w:themeColor="text1" w:themeTint="80"/>
      <w:sz w:val="16"/>
      <w:szCs w:val="16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Theme="majorHAnsi" w:eastAsiaTheme="majorEastAsia" w:hAnsiTheme="majorHAnsi" w:cstheme="majorBidi"/>
      <w:caps/>
      <w:color w:val="549E39" w:themeColor="accent1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spacing w:before="120" w:after="120"/>
      <w:jc w:val="center"/>
    </w:pPr>
    <w:rPr>
      <w:rFonts w:asciiTheme="majorHAnsi" w:eastAsiaTheme="majorEastAsia" w:hAnsiTheme="majorHAnsi" w:cstheme="majorBidi"/>
      <w:caps/>
      <w:sz w:val="30"/>
      <w:szCs w:val="3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smallCap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ind w:left="144" w:right="144"/>
      <w:jc w:val="right"/>
      <w:outlineLvl w:val="3"/>
    </w:pPr>
    <w:rPr>
      <w:rFonts w:asciiTheme="majorHAnsi" w:eastAsiaTheme="majorEastAsia" w:hAnsiTheme="majorHAnsi" w:cstheme="majorBidi"/>
      <w:smallCaps/>
      <w:color w:val="549E3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uiPriority w:val="1"/>
    <w:unhideWhenUsed/>
    <w:pPr>
      <w:jc w:val="right"/>
    </w:pPr>
  </w:style>
  <w:style w:type="paragraph" w:styleId="Footer">
    <w:name w:val="footer"/>
    <w:basedOn w:val="Normal"/>
    <w:link w:val="FooterChar"/>
    <w:uiPriority w:val="99"/>
    <w:unhideWhenUsed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mallCaps/>
      <w:color w:val="549E39" w:themeColor="accent1"/>
      <w:sz w:val="16"/>
      <w:szCs w:val="16"/>
    </w:rPr>
  </w:style>
  <w:style w:type="paragraph" w:customStyle="1" w:styleId="Companyslogan">
    <w:name w:val="Company slogan"/>
    <w:basedOn w:val="Normal"/>
    <w:qFormat/>
    <w:pPr>
      <w:spacing w:after="360"/>
      <w:jc w:val="center"/>
    </w:pPr>
    <w:rPr>
      <w:i/>
      <w:iCs/>
      <w:sz w:val="20"/>
      <w:szCs w:val="20"/>
    </w:rPr>
  </w:style>
  <w:style w:type="paragraph" w:customStyle="1" w:styleId="Amount">
    <w:name w:val="Amount"/>
    <w:basedOn w:val="Normal"/>
    <w:qFormat/>
    <w:pPr>
      <w:tabs>
        <w:tab w:val="decimal" w:pos="810"/>
      </w:tabs>
    </w:pPr>
  </w:style>
  <w:style w:type="paragraph" w:styleId="Header">
    <w:name w:val="header"/>
    <w:basedOn w:val="Normal"/>
    <w:link w:val="HeaderChar"/>
    <w:uiPriority w:val="99"/>
    <w:unhideWhenUsed/>
    <w:rsid w:val="00321EB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EB4"/>
    <w:rPr>
      <w:rFonts w:eastAsia="Times New Roman" w:cs="Times New Roman"/>
      <w:color w:val="7F7F7F" w:themeColor="text1" w:themeTint="80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10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2F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FB"/>
    <w:rPr>
      <w:rFonts w:ascii="Lucida Grande" w:eastAsia="Times New Roman" w:hAnsi="Lucida Grande" w:cs="Times New Roman"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D56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Work%20ord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9CDAE6-49A7-4DF2-8F52-279B9F04F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\Users\Erin\AppData\Roaming\Microsoft\Templates\Work order.dotx</Template>
  <TotalTime>0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Assets LLC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Erin Gardine</dc:creator>
  <cp:keywords/>
  <cp:lastModifiedBy>Aimee Budres</cp:lastModifiedBy>
  <cp:revision>2</cp:revision>
  <cp:lastPrinted>2018-12-14T21:37:00Z</cp:lastPrinted>
  <dcterms:created xsi:type="dcterms:W3CDTF">2019-01-04T15:38:00Z</dcterms:created>
  <dcterms:modified xsi:type="dcterms:W3CDTF">2019-01-04T15:38:00Z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TC034630979991</vt:lpwstr>
  </property>
</Properties>
</file>